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7C" w:rsidRDefault="00D0687C" w:rsidP="00D0687C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040</w:t>
      </w:r>
      <w:r>
        <w:rPr>
          <w:rFonts w:ascii="Times New Roman" w:hAnsi="Times New Roman"/>
          <w:sz w:val="24"/>
          <w:szCs w:val="24"/>
        </w:rPr>
        <w:t>/2023</w:t>
      </w:r>
    </w:p>
    <w:p w:rsidR="00D0687C" w:rsidRDefault="00D0687C" w:rsidP="00D0687C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0687C" w:rsidRDefault="00D0687C" w:rsidP="00D0687C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</w:t>
      </w:r>
      <w:r>
        <w:rPr>
          <w:rFonts w:ascii="Times New Roman" w:hAnsi="Times New Roman"/>
          <w:sz w:val="24"/>
          <w:szCs w:val="24"/>
        </w:rPr>
        <w:t>DORES A PARTICIPAR DE SEMINÁRIO, E DA OUTRAS PROVIDÊNCIAS.</w:t>
      </w:r>
    </w:p>
    <w:p w:rsidR="00D0687C" w:rsidRDefault="00D0687C" w:rsidP="00D0687C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0687C" w:rsidRDefault="00D0687C" w:rsidP="00D0687C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0687C" w:rsidRDefault="00D0687C" w:rsidP="00D0687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0687C" w:rsidRDefault="00D0687C" w:rsidP="00D0687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0687C" w:rsidRDefault="00D0687C" w:rsidP="00D0687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0687C" w:rsidRDefault="00D0687C" w:rsidP="00D0687C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</w:t>
      </w:r>
      <w:r>
        <w:rPr>
          <w:rFonts w:ascii="Times New Roman" w:hAnsi="Times New Roman"/>
          <w:sz w:val="24"/>
          <w:szCs w:val="24"/>
        </w:rPr>
        <w:t xml:space="preserve">res </w:t>
      </w:r>
      <w:r>
        <w:rPr>
          <w:rFonts w:ascii="Times New Roman" w:hAnsi="Times New Roman"/>
          <w:sz w:val="24"/>
          <w:szCs w:val="24"/>
        </w:rPr>
        <w:t xml:space="preserve">Gilmar Gonçalves de Lima,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 xml:space="preserve">, </w:t>
      </w:r>
      <w:bookmarkStart w:id="0" w:name="_GoBack"/>
      <w:r w:rsidR="00357047">
        <w:rPr>
          <w:rFonts w:ascii="Times New Roman" w:hAnsi="Times New Roman"/>
          <w:sz w:val="24"/>
          <w:szCs w:val="24"/>
        </w:rPr>
        <w:t>A PARTICIPAR DO 50.° SEMINÁRIO DE QUALIFICAÇÃO DOS AGENTES POLÍTICOS, NOS DIAS 26, 27, 28 E 29 DE SETEMBRO DE 2023, NA CIDADE DE PORTO ALEGRE-RS, UMA REALIZAÇÃO DA UMA REALIZAÇÃO DA AGAP - ASSESSORIA E GESTÃO ADMINISTRATIVA PÚBLICA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:rsidR="00D0687C" w:rsidRDefault="00D0687C" w:rsidP="00D0687C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D0687C" w:rsidRDefault="00D0687C" w:rsidP="00D0687C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0687C" w:rsidRDefault="00D0687C" w:rsidP="00D0687C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22 de Setembr</w:t>
      </w:r>
      <w:r>
        <w:rPr>
          <w:rFonts w:ascii="Times New Roman" w:hAnsi="Times New Roman"/>
          <w:sz w:val="24"/>
          <w:szCs w:val="24"/>
        </w:rPr>
        <w:t>o de 2023.</w:t>
      </w:r>
    </w:p>
    <w:p w:rsidR="00D0687C" w:rsidRDefault="00D0687C" w:rsidP="00D0687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0687C" w:rsidRDefault="00D0687C" w:rsidP="00D0687C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D0687C" w:rsidRDefault="00D0687C" w:rsidP="00D0687C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D0687C" w:rsidRDefault="00D0687C" w:rsidP="00D0687C"/>
    <w:p w:rsidR="000C6A85" w:rsidRDefault="000C6A85"/>
    <w:sectPr w:rsidR="000C6A85" w:rsidSect="00D0687C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F98"/>
    <w:rsid w:val="000C6A85"/>
    <w:rsid w:val="00181F98"/>
    <w:rsid w:val="00357047"/>
    <w:rsid w:val="003E688D"/>
    <w:rsid w:val="00D0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87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87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5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dcterms:created xsi:type="dcterms:W3CDTF">2023-09-25T12:22:00Z</dcterms:created>
  <dcterms:modified xsi:type="dcterms:W3CDTF">2023-09-26T11:26:00Z</dcterms:modified>
</cp:coreProperties>
</file>